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84"/>
        <w:jc w:val="center"/>
        <w:rPr>
          <w:b w:val="1"/>
        </w:rPr>
      </w:pPr>
      <w:r w:rsidDel="00000000" w:rsidR="00000000" w:rsidRPr="00000000">
        <w:rPr>
          <w:color w:val="000000"/>
        </w:rPr>
        <w:drawing>
          <wp:inline distB="0" distT="0" distL="0" distR="0">
            <wp:extent cx="444500" cy="609600"/>
            <wp:effectExtent b="0" l="0" r="0" t="0"/>
            <wp:docPr descr="https://lh3.googleusercontent.com/xGDhHACGcCKe4dVU3Iu-jFo_4Ho64tsboSC_zs-gpMGF_K5yZe4ZlPPBT8zcuOtCdBuKysFh9OCiNxoN4rnTXVbNrB0G1SCIAtkx36tph271IyoP4JunBai0g_TPPNCQK7ozA_yYVYHrwWAh1os3pKwDhv8vfkHyT4O-oT1LGUZqADAiFXWbgltge7nojA6MjG0fD4DMzg" id="1" name="image1.png"/>
            <a:graphic>
              <a:graphicData uri="http://schemas.openxmlformats.org/drawingml/2006/picture">
                <pic:pic>
                  <pic:nvPicPr>
                    <pic:cNvPr descr="https://lh3.googleusercontent.com/xGDhHACGcCKe4dVU3Iu-jFo_4Ho64tsboSC_zs-gpMGF_K5yZe4ZlPPBT8zcuOtCdBuKysFh9OCiNxoN4rnTXVbNrB0G1SCIAtkx36tph271IyoP4JunBai0g_TPPNCQK7ozA_yYVYHrwWAh1os3pKwDhv8vfkHyT4O-oT1LGUZqADAiFXWbgltge7nojA6MjG0fD4DMz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3">
      <w:pPr>
        <w:jc w:val="center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від </w:t>
      </w:r>
      <w:r w:rsidDel="00000000" w:rsidR="00000000" w:rsidRPr="00000000">
        <w:rPr>
          <w:b w:val="1"/>
          <w:sz w:val="28"/>
          <w:szCs w:val="28"/>
          <w:rtl w:val="0"/>
        </w:rPr>
        <w:t xml:space="preserve">12 грудня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2023 року                м. Сквира                                   </w:t>
      </w:r>
      <w:r w:rsidDel="00000000" w:rsidR="00000000" w:rsidRPr="00000000">
        <w:rPr>
          <w:b w:val="1"/>
          <w:sz w:val="28"/>
          <w:szCs w:val="28"/>
          <w:rtl w:val="0"/>
        </w:rPr>
        <w:t xml:space="preserve">№42-42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right="2558.385826771655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надання дозволу на списання з балансу</w:t>
      </w:r>
    </w:p>
    <w:p w:rsidR="00000000" w:rsidDel="00000000" w:rsidP="00000000" w:rsidRDefault="00000000" w:rsidRPr="00000000" w14:paraId="00000009">
      <w:pPr>
        <w:ind w:right="2558.385826771655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Комунального підприємства «Сквир-водоканал»</w:t>
      </w:r>
    </w:p>
    <w:p w:rsidR="00000000" w:rsidDel="00000000" w:rsidP="00000000" w:rsidRDefault="00000000" w:rsidRPr="00000000" w14:paraId="0000000A">
      <w:pPr>
        <w:ind w:right="2558.385826771655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(код ЄДРПОУ 43207778) автомобілів ГАЗ 5319, ІЖ 2719</w:t>
      </w:r>
    </w:p>
    <w:p w:rsidR="00000000" w:rsidDel="00000000" w:rsidP="00000000" w:rsidRDefault="00000000" w:rsidRPr="00000000" w14:paraId="0000000B">
      <w:pPr>
        <w:ind w:right="-66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4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202020"/>
          <w:sz w:val="28"/>
          <w:szCs w:val="28"/>
          <w:highlight w:val="white"/>
          <w:rtl w:val="0"/>
        </w:rPr>
        <w:t xml:space="preserve">Розглянувши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клопотання директора К</w:t>
      </w:r>
      <w:r w:rsidDel="00000000" w:rsidR="00000000" w:rsidRPr="00000000">
        <w:rPr>
          <w:sz w:val="28"/>
          <w:szCs w:val="28"/>
          <w:rtl w:val="0"/>
        </w:rPr>
        <w:t xml:space="preserve">омунального підприємства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«Сквир-водоканал»  від </w:t>
      </w:r>
      <w:r w:rsidDel="00000000" w:rsidR="00000000" w:rsidRPr="00000000">
        <w:rPr>
          <w:sz w:val="28"/>
          <w:szCs w:val="28"/>
          <w:rtl w:val="0"/>
        </w:rPr>
        <w:t xml:space="preserve">01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.12.2022 року №</w:t>
      </w:r>
      <w:r w:rsidDel="00000000" w:rsidR="00000000" w:rsidRPr="00000000">
        <w:rPr>
          <w:sz w:val="28"/>
          <w:szCs w:val="28"/>
          <w:rtl w:val="0"/>
        </w:rPr>
        <w:t xml:space="preserve">226/01-04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та додані до нього документи,</w:t>
      </w:r>
      <w:r w:rsidDel="00000000" w:rsidR="00000000" w:rsidRPr="00000000">
        <w:rPr>
          <w:color w:val="202020"/>
          <w:sz w:val="28"/>
          <w:szCs w:val="28"/>
          <w:highlight w:val="white"/>
          <w:rtl w:val="0"/>
        </w:rPr>
        <w:t xml:space="preserve"> керуючись статтями 26, 60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Закону України «Про місцеве самоврядування в Україні», Порядком списання майна комунальної власності Сквирської міської ради, затвердженим рішення Сквирської міської ради від 26 жовтня 2023 року №21-40-VIII</w:t>
      </w:r>
      <w:r w:rsidDel="00000000" w:rsidR="00000000" w:rsidRPr="00000000">
        <w:rPr>
          <w:sz w:val="28"/>
          <w:szCs w:val="28"/>
          <w:rtl w:val="0"/>
        </w:rPr>
        <w:t xml:space="preserve">,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в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рах</w:t>
      </w:r>
      <w:r w:rsidDel="00000000" w:rsidR="00000000" w:rsidRPr="00000000">
        <w:rPr>
          <w:sz w:val="28"/>
          <w:szCs w:val="28"/>
          <w:rtl w:val="0"/>
        </w:rPr>
        <w:t xml:space="preserve">овуючи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висновки і рекомендації постійної комісії міської ради з питань  комунального майна, житлово-комунального господарства, благоустрою та охорони навколишнього середовища</w:t>
      </w:r>
      <w:r w:rsidDel="00000000" w:rsidR="00000000" w:rsidRPr="00000000">
        <w:rPr>
          <w:color w:val="202020"/>
          <w:sz w:val="28"/>
          <w:szCs w:val="28"/>
          <w:highlight w:val="white"/>
          <w:rtl w:val="0"/>
        </w:rPr>
        <w:t xml:space="preserve">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319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3194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 И Р І Ш И ЛА: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319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.661417322834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ab/>
        <w:t xml:space="preserve">1. Надати Комунальному підприємству «Сквир-водоканал» (код ЄДРПОУ 43207778) дозвіл на списання з балансу: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.6614173228347"/>
        <w:jc w:val="both"/>
        <w:rPr>
          <w:color w:val="000000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color w:val="000000"/>
          <w:sz w:val="28"/>
          <w:szCs w:val="28"/>
          <w:rtl w:val="0"/>
        </w:rPr>
        <w:t xml:space="preserve">- автомобіля ГАЗ марки 5319, реєстраційний номерний знак 7956 КХН, двигун  №49592, тип кузова: фургон, номер шасі (рами) 1350250, 1991 року випуску,  інвентарний номер 10510011, первісна вартість якого складає 7751,87 грн., сума нарахованого зносу 100% (</w:t>
      </w:r>
      <w:r w:rsidDel="00000000" w:rsidR="00000000" w:rsidRPr="00000000">
        <w:rPr>
          <w:sz w:val="28"/>
          <w:szCs w:val="28"/>
          <w:rtl w:val="0"/>
        </w:rPr>
        <w:t xml:space="preserve">7751,87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грн.).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.661417322834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автомобіля ІЖ марки 2715, реєстраційний номерний знак АІ 1385 ВА, двигун  №49592, тип кузова: фургон малотонажний, ідентифікаційний номер (VIN) ХТК271500N0473793, 1992 року випуску,  інвентарний номер 10510002, первісна вартість якого складає 3019,64 грн., сума нарахованого зносу 100% (</w:t>
      </w:r>
      <w:r w:rsidDel="00000000" w:rsidR="00000000" w:rsidRPr="00000000">
        <w:rPr>
          <w:sz w:val="28"/>
          <w:szCs w:val="28"/>
          <w:rtl w:val="0"/>
        </w:rPr>
        <w:t xml:space="preserve">3019,64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грн.).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ind w:firstLine="708.661417322834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 Директору Комунального підприємства «Сквир-водоканал»  Телятнику О.М.. здійснити заходи щодо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ab/>
        <w:t xml:space="preserve">списання з балансу автомобілів відповідно до вимог чинного законодавства та Порядку списання майна комунальної власності Сквирської міської ради;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утилізації автомобілів.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ind w:firstLine="708.661417322834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3. Отримані від утилізації автомобіля кошти зарахувати на рахунок Комунального підприємства «Сквир-водоканал».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ind w:firstLine="708.6614173228347"/>
        <w:jc w:val="both"/>
        <w:rPr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4.</w:t>
      </w:r>
      <w:r w:rsidDel="00000000" w:rsidR="00000000" w:rsidRPr="00000000">
        <w:rPr>
          <w:rFonts w:ascii="Courier New" w:cs="Courier New" w:eastAsia="Courier New" w:hAnsi="Courier New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Рішення набирає чинності з моменту його прийняття.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ind w:firstLine="708.661417322834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5. Контроль за виконанням цього рішення покласти на постійну комісію Сквирської міської ради з питань 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7">
      <w:pPr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Міська голова</w:t>
        <w:tab/>
        <w:tab/>
        <w:tab/>
        <w:tab/>
        <w:tab/>
        <w:t xml:space="preserve">        </w:t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689.6456692913421" w:top="992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280" w:before="280" w:lineRule="auto"/>
      <w:ind w:left="720" w:hanging="360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uVKMnUno/lq+arfFrQMKvjDFkA==">CgMxLjAyCWguMzBqMHpsbDgAciExSkRFbHQ4TXROT1pxcjRIXzZLR3M3QkF4M2N6VmJISWM=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